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31B" w:rsidRDefault="0053231B" w:rsidP="0053231B">
      <w:pPr>
        <w:jc w:val="center"/>
        <w:rPr>
          <w:b/>
          <w:u w:val="single"/>
        </w:rPr>
      </w:pPr>
      <w:r w:rsidRPr="00185547">
        <w:rPr>
          <w:b/>
          <w:u w:val="single"/>
        </w:rPr>
        <w:t>Provoz  Mateřské školy, Liberec, Dětská 461</w:t>
      </w:r>
      <w:r>
        <w:rPr>
          <w:b/>
          <w:u w:val="single"/>
        </w:rPr>
        <w:t xml:space="preserve">, </w:t>
      </w:r>
      <w:proofErr w:type="gramStart"/>
      <w:r>
        <w:rPr>
          <w:b/>
          <w:u w:val="single"/>
        </w:rPr>
        <w:t>p.o.</w:t>
      </w:r>
      <w:proofErr w:type="gramEnd"/>
      <w:r>
        <w:rPr>
          <w:b/>
          <w:u w:val="single"/>
        </w:rPr>
        <w:t xml:space="preserve"> ve školním roce 2021/2022 platný od </w:t>
      </w:r>
      <w:r>
        <w:rPr>
          <w:b/>
          <w:sz w:val="40"/>
          <w:szCs w:val="40"/>
          <w:u w:val="single"/>
        </w:rPr>
        <w:t>1.9.2021</w:t>
      </w:r>
      <w:r>
        <w:rPr>
          <w:b/>
          <w:u w:val="single"/>
        </w:rPr>
        <w:t xml:space="preserve"> v době mimořádných opatření vzhledem ke COVID-19</w:t>
      </w:r>
    </w:p>
    <w:p w:rsidR="0053231B" w:rsidRDefault="0053231B" w:rsidP="0053231B">
      <w:pPr>
        <w:jc w:val="center"/>
      </w:pPr>
      <w:r w:rsidRPr="00185547">
        <w:t>Podmínky provozu a vnitřního režimu stanoví ředitelka mateřské školy</w:t>
      </w:r>
      <w:r>
        <w:t>.</w:t>
      </w:r>
    </w:p>
    <w:p w:rsidR="0053231B" w:rsidRDefault="0053231B" w:rsidP="0053231B"/>
    <w:p w:rsidR="0053231B" w:rsidRDefault="0053231B" w:rsidP="0053231B">
      <w:pPr>
        <w:pStyle w:val="Odstavecseseznamem"/>
        <w:numPr>
          <w:ilvl w:val="0"/>
          <w:numId w:val="4"/>
        </w:numPr>
        <w:rPr>
          <w:b/>
        </w:rPr>
      </w:pPr>
      <w:r w:rsidRPr="00185547">
        <w:rPr>
          <w:b/>
        </w:rPr>
        <w:t>Základní hygienická pravidla stanovená ministerstvem zdravotnictví</w:t>
      </w:r>
    </w:p>
    <w:p w:rsidR="0053231B" w:rsidRPr="00185547" w:rsidRDefault="0053231B" w:rsidP="0053231B">
      <w:pPr>
        <w:pStyle w:val="Odstavecseseznamem"/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53231B" w:rsidRPr="00B019C5" w:rsidRDefault="0053231B" w:rsidP="0053231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Pr="00B019C5">
        <w:rPr>
          <w:color w:val="000000"/>
          <w:sz w:val="24"/>
          <w:szCs w:val="24"/>
        </w:rPr>
        <w:t xml:space="preserve">Dodržování zásad osobní a provozní hygieny. </w:t>
      </w:r>
    </w:p>
    <w:p w:rsidR="0053231B" w:rsidRPr="00B019C5" w:rsidRDefault="0053231B" w:rsidP="0053231B">
      <w:pPr>
        <w:pStyle w:val="Default"/>
        <w:numPr>
          <w:ilvl w:val="0"/>
          <w:numId w:val="2"/>
        </w:numPr>
        <w:ind w:left="284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Sku</w:t>
      </w:r>
      <w:r w:rsidRPr="00B019C5">
        <w:rPr>
          <w:rFonts w:ascii="Times New Roman" w:hAnsi="Times New Roman" w:cs="Times New Roman"/>
        </w:rPr>
        <w:t xml:space="preserve">pinová izolace </w:t>
      </w:r>
    </w:p>
    <w:p w:rsidR="0053231B" w:rsidRPr="00B019C5" w:rsidRDefault="0053231B" w:rsidP="0053231B">
      <w:pPr>
        <w:pStyle w:val="Default"/>
        <w:numPr>
          <w:ilvl w:val="0"/>
          <w:numId w:val="2"/>
        </w:numPr>
        <w:ind w:left="42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019C5">
        <w:rPr>
          <w:rFonts w:ascii="Times New Roman" w:hAnsi="Times New Roman" w:cs="Times New Roman"/>
        </w:rPr>
        <w:t xml:space="preserve">Ochrana úst a nosu (roušky, respirátory) a řádná respirační hygiena v závislosti </w:t>
      </w:r>
      <w:proofErr w:type="gramStart"/>
      <w:r w:rsidRPr="00B019C5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</w:rPr>
        <w:t xml:space="preserve">  </w:t>
      </w:r>
      <w:r w:rsidRPr="00B019C5">
        <w:rPr>
          <w:rFonts w:ascii="Times New Roman" w:hAnsi="Times New Roman" w:cs="Times New Roman"/>
        </w:rPr>
        <w:t>protiepidemických</w:t>
      </w:r>
      <w:proofErr w:type="gramEnd"/>
      <w:r w:rsidRPr="00B019C5">
        <w:rPr>
          <w:rFonts w:ascii="Times New Roman" w:hAnsi="Times New Roman" w:cs="Times New Roman"/>
        </w:rPr>
        <w:t xml:space="preserve"> opatřeních uvedených u příslušného stupně pohotovosti v oblasti ochrany veřejného zdraví – tzv. semafor. </w:t>
      </w:r>
    </w:p>
    <w:p w:rsidR="0053231B" w:rsidRPr="00B019C5" w:rsidRDefault="0053231B" w:rsidP="0053231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Pr="00B019C5">
        <w:rPr>
          <w:color w:val="000000"/>
          <w:sz w:val="24"/>
          <w:szCs w:val="24"/>
        </w:rPr>
        <w:t xml:space="preserve">Opakovaná edukace. </w:t>
      </w:r>
    </w:p>
    <w:p w:rsidR="0053231B" w:rsidRDefault="0053231B" w:rsidP="0053231B">
      <w:pPr>
        <w:pStyle w:val="Default"/>
        <w:ind w:left="709" w:hanging="349"/>
        <w:rPr>
          <w:rFonts w:ascii="Times New Roman" w:hAnsi="Times New Roman" w:cs="Times New Roman"/>
        </w:rPr>
      </w:pPr>
    </w:p>
    <w:p w:rsidR="0053231B" w:rsidRDefault="0053231B" w:rsidP="0053231B">
      <w:pPr>
        <w:pStyle w:val="Default"/>
        <w:ind w:left="709" w:hanging="349"/>
        <w:rPr>
          <w:rFonts w:ascii="Times New Roman" w:hAnsi="Times New Roman" w:cs="Times New Roman"/>
        </w:rPr>
      </w:pPr>
    </w:p>
    <w:p w:rsidR="0053231B" w:rsidRPr="00B019C5" w:rsidRDefault="0053231B" w:rsidP="0053231B">
      <w:pPr>
        <w:pStyle w:val="Default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B019C5">
        <w:rPr>
          <w:rFonts w:ascii="Times New Roman" w:hAnsi="Times New Roman" w:cs="Times New Roman"/>
          <w:b/>
          <w:sz w:val="28"/>
          <w:szCs w:val="28"/>
        </w:rPr>
        <w:t>Obecné informace k provozu školy</w:t>
      </w:r>
    </w:p>
    <w:p w:rsidR="0053231B" w:rsidRPr="00B019C5" w:rsidRDefault="0053231B" w:rsidP="0053231B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53231B" w:rsidRPr="005810E5" w:rsidRDefault="0053231B" w:rsidP="0053231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rPr>
          <w:color w:val="000000"/>
          <w:sz w:val="24"/>
          <w:szCs w:val="24"/>
        </w:rPr>
      </w:pPr>
      <w:r w:rsidRPr="005810E5">
        <w:rPr>
          <w:color w:val="000000"/>
          <w:sz w:val="24"/>
          <w:szCs w:val="24"/>
        </w:rPr>
        <w:t>Š</w:t>
      </w:r>
      <w:r>
        <w:rPr>
          <w:color w:val="000000"/>
          <w:sz w:val="24"/>
          <w:szCs w:val="24"/>
        </w:rPr>
        <w:t>koly zahájí ve školním roce 2021/2022</w:t>
      </w:r>
      <w:r w:rsidRPr="005810E5">
        <w:rPr>
          <w:color w:val="000000"/>
          <w:sz w:val="24"/>
          <w:szCs w:val="24"/>
        </w:rPr>
        <w:t xml:space="preserve"> svou činnost v plném rozsahu v souladu se školskými právními předpisy. </w:t>
      </w:r>
    </w:p>
    <w:p w:rsidR="0053231B" w:rsidRPr="005810E5" w:rsidRDefault="0053231B" w:rsidP="0053231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rPr>
          <w:color w:val="000000"/>
          <w:sz w:val="24"/>
          <w:szCs w:val="24"/>
        </w:rPr>
      </w:pPr>
      <w:r w:rsidRPr="005810E5">
        <w:rPr>
          <w:color w:val="000000"/>
          <w:sz w:val="24"/>
          <w:szCs w:val="24"/>
        </w:rPr>
        <w:t xml:space="preserve">Od dětí se před prvním příchodem do školy nevyžaduje prohlášení o bezinfekčnosti. </w:t>
      </w:r>
    </w:p>
    <w:p w:rsidR="0053231B" w:rsidRPr="005810E5" w:rsidRDefault="0053231B" w:rsidP="0053231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rPr>
          <w:color w:val="000000"/>
          <w:sz w:val="24"/>
          <w:szCs w:val="24"/>
        </w:rPr>
      </w:pPr>
      <w:r w:rsidRPr="005810E5">
        <w:rPr>
          <w:color w:val="000000"/>
          <w:sz w:val="24"/>
          <w:szCs w:val="24"/>
        </w:rPr>
        <w:t xml:space="preserve">Nejsou stanovena žádná závazná plošná pravidla pro organizaci vstupu dětí do budovy školy a pohybu osob před budovou školy. </w:t>
      </w:r>
    </w:p>
    <w:p w:rsidR="0053231B" w:rsidRPr="005810E5" w:rsidRDefault="0053231B" w:rsidP="0053231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rPr>
          <w:color w:val="000000"/>
          <w:sz w:val="24"/>
          <w:szCs w:val="24"/>
        </w:rPr>
      </w:pPr>
      <w:r w:rsidRPr="005810E5">
        <w:rPr>
          <w:color w:val="000000"/>
          <w:sz w:val="24"/>
          <w:szCs w:val="24"/>
        </w:rPr>
        <w:t xml:space="preserve">Nejsou stanovena žádná závazná plošná omezení počtu dětí ve třídách, odděleních, studijních skupinách či kurzech. </w:t>
      </w:r>
    </w:p>
    <w:p w:rsidR="0053231B" w:rsidRPr="006448EE" w:rsidRDefault="0053231B" w:rsidP="0053231B">
      <w:pPr>
        <w:pStyle w:val="Default"/>
        <w:numPr>
          <w:ilvl w:val="0"/>
          <w:numId w:val="1"/>
        </w:numPr>
        <w:ind w:left="567" w:hanging="283"/>
        <w:rPr>
          <w:rFonts w:ascii="Times New Roman" w:hAnsi="Times New Roman" w:cs="Times New Roman"/>
          <w:b/>
          <w:u w:val="single"/>
        </w:rPr>
      </w:pPr>
      <w:r w:rsidRPr="006448EE">
        <w:rPr>
          <w:rFonts w:ascii="Times New Roman" w:hAnsi="Times New Roman" w:cs="Times New Roman"/>
          <w:b/>
          <w:u w:val="single"/>
        </w:rPr>
        <w:t>Rodiče jsou povinni nosit v prostorách mateřské školy ochranné prostředky dýchacích cest.</w:t>
      </w:r>
    </w:p>
    <w:p w:rsidR="0053231B" w:rsidRDefault="0053231B" w:rsidP="0053231B">
      <w:pPr>
        <w:pStyle w:val="Default"/>
        <w:numPr>
          <w:ilvl w:val="0"/>
          <w:numId w:val="1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případě konkrétních mimořádných situací spojených s COVID – 19 bude škola postupovat vždy podle pokynů KHS a dodržovat všechna platná mimořádná opatření vyhlášená pro dané území příslušnou KHS nebo plošně </w:t>
      </w:r>
      <w:proofErr w:type="spellStart"/>
      <w:r>
        <w:rPr>
          <w:rFonts w:ascii="Times New Roman" w:hAnsi="Times New Roman" w:cs="Times New Roman"/>
        </w:rPr>
        <w:t>MZd</w:t>
      </w:r>
      <w:proofErr w:type="spellEnd"/>
      <w:r>
        <w:rPr>
          <w:rFonts w:ascii="Times New Roman" w:hAnsi="Times New Roman" w:cs="Times New Roman"/>
        </w:rPr>
        <w:t>.</w:t>
      </w:r>
    </w:p>
    <w:p w:rsidR="0053231B" w:rsidRDefault="0053231B" w:rsidP="0053231B">
      <w:pPr>
        <w:pStyle w:val="Default"/>
        <w:rPr>
          <w:rFonts w:ascii="Times New Roman" w:hAnsi="Times New Roman" w:cs="Times New Roman"/>
        </w:rPr>
      </w:pPr>
    </w:p>
    <w:p w:rsidR="0053231B" w:rsidRDefault="0053231B" w:rsidP="0053231B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</w:p>
    <w:p w:rsidR="0053231B" w:rsidRDefault="0053231B" w:rsidP="0053231B">
      <w:pPr>
        <w:pStyle w:val="Default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253C8B">
        <w:rPr>
          <w:rFonts w:ascii="Times New Roman" w:hAnsi="Times New Roman" w:cs="Times New Roman"/>
          <w:b/>
          <w:sz w:val="28"/>
          <w:szCs w:val="28"/>
        </w:rPr>
        <w:t>Hygienická pravidla a standard úklidu</w:t>
      </w:r>
    </w:p>
    <w:p w:rsidR="0053231B" w:rsidRDefault="0053231B" w:rsidP="0053231B">
      <w:pPr>
        <w:pStyle w:val="Default"/>
        <w:ind w:left="218"/>
        <w:rPr>
          <w:rFonts w:ascii="Times New Roman" w:hAnsi="Times New Roman" w:cs="Times New Roman"/>
          <w:b/>
          <w:sz w:val="28"/>
          <w:szCs w:val="28"/>
        </w:rPr>
      </w:pPr>
    </w:p>
    <w:p w:rsidR="0053231B" w:rsidRDefault="0053231B" w:rsidP="0053231B">
      <w:pPr>
        <w:pStyle w:val="Default"/>
        <w:numPr>
          <w:ilvl w:val="0"/>
          <w:numId w:val="5"/>
        </w:numPr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 vstupem do MŠ jsou rodiče i děti povinni použít dezinfekci rukou</w:t>
      </w:r>
    </w:p>
    <w:p w:rsidR="0053231B" w:rsidRDefault="0053231B" w:rsidP="0053231B">
      <w:pPr>
        <w:pStyle w:val="Default"/>
        <w:numPr>
          <w:ilvl w:val="0"/>
          <w:numId w:val="5"/>
        </w:numPr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Dezinfekce rukou dětí i zaměstnanců se provádí před každým jídlem, učitelky dbají na důkladné mytí rukou dětí teplou vodou a mýdlem v dávkovači po celou dobu pobytu v MŠ.</w:t>
      </w:r>
    </w:p>
    <w:p w:rsidR="0053231B" w:rsidRDefault="0053231B" w:rsidP="0053231B">
      <w:pPr>
        <w:pStyle w:val="Default"/>
        <w:numPr>
          <w:ilvl w:val="0"/>
          <w:numId w:val="5"/>
        </w:numPr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Prostory MŠ – třídy a herny – se často, </w:t>
      </w:r>
      <w:proofErr w:type="gramStart"/>
      <w:r>
        <w:rPr>
          <w:rFonts w:ascii="Times New Roman" w:hAnsi="Times New Roman" w:cs="Times New Roman"/>
        </w:rPr>
        <w:t>krátkodobě a  intenzivně</w:t>
      </w:r>
      <w:proofErr w:type="gramEnd"/>
      <w:r>
        <w:rPr>
          <w:rFonts w:ascii="Times New Roman" w:hAnsi="Times New Roman" w:cs="Times New Roman"/>
        </w:rPr>
        <w:t xml:space="preserve"> větrají v průběhu celého dne.</w:t>
      </w:r>
    </w:p>
    <w:p w:rsidR="0053231B" w:rsidRDefault="0053231B" w:rsidP="0053231B">
      <w:pPr>
        <w:pStyle w:val="Default"/>
        <w:numPr>
          <w:ilvl w:val="0"/>
          <w:numId w:val="5"/>
        </w:numPr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Úklid a dezinfekce hygienických zařízení probíhá několikrát denně.</w:t>
      </w:r>
    </w:p>
    <w:p w:rsidR="0053231B" w:rsidRDefault="0053231B" w:rsidP="0053231B">
      <w:pPr>
        <w:pStyle w:val="Default"/>
        <w:numPr>
          <w:ilvl w:val="0"/>
          <w:numId w:val="5"/>
        </w:numPr>
        <w:ind w:left="709" w:hanging="425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Vyprazdňování  odpadkových</w:t>
      </w:r>
      <w:proofErr w:type="gramEnd"/>
      <w:r>
        <w:rPr>
          <w:rFonts w:ascii="Times New Roman" w:hAnsi="Times New Roman" w:cs="Times New Roman"/>
        </w:rPr>
        <w:t xml:space="preserve"> košů je prováděno nejméně jednou denně.</w:t>
      </w:r>
    </w:p>
    <w:p w:rsidR="0053231B" w:rsidRDefault="0053231B" w:rsidP="0053231B">
      <w:pPr>
        <w:pStyle w:val="Default"/>
        <w:numPr>
          <w:ilvl w:val="0"/>
          <w:numId w:val="5"/>
        </w:numPr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Denně se provádí důkladný úklid všech místností, ve kterých se </w:t>
      </w:r>
      <w:proofErr w:type="gramStart"/>
      <w:r>
        <w:rPr>
          <w:rFonts w:ascii="Times New Roman" w:hAnsi="Times New Roman" w:cs="Times New Roman"/>
        </w:rPr>
        <w:t>děti  a zaměstnanci</w:t>
      </w:r>
      <w:proofErr w:type="gramEnd"/>
      <w:r>
        <w:rPr>
          <w:rFonts w:ascii="Times New Roman" w:hAnsi="Times New Roman" w:cs="Times New Roman"/>
        </w:rPr>
        <w:t xml:space="preserve"> pohybují. Úklid povrchů a ploch se provádí na mokro s použitím dezinfekčního přípravku, zejména je kladen důraz na dezinfekci povrchů, které používá větší počet </w:t>
      </w:r>
      <w:proofErr w:type="gramStart"/>
      <w:r>
        <w:rPr>
          <w:rFonts w:ascii="Times New Roman" w:hAnsi="Times New Roman" w:cs="Times New Roman"/>
        </w:rPr>
        <w:lastRenderedPageBreak/>
        <w:t>lidí ( kliky</w:t>
      </w:r>
      <w:proofErr w:type="gramEnd"/>
      <w:r>
        <w:rPr>
          <w:rFonts w:ascii="Times New Roman" w:hAnsi="Times New Roman" w:cs="Times New Roman"/>
        </w:rPr>
        <w:t xml:space="preserve"> dveří, vypínače světel, klávesnice a počítačové myši, baterie u umyvadel, splachovadla, dávkovače mýdla apod.), koberce se denně vysávají.</w:t>
      </w:r>
    </w:p>
    <w:p w:rsidR="0053231B" w:rsidRDefault="0053231B" w:rsidP="0053231B">
      <w:pPr>
        <w:pStyle w:val="Default"/>
        <w:numPr>
          <w:ilvl w:val="0"/>
          <w:numId w:val="5"/>
        </w:numPr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Prádlo – povlečení na postýlky a ručníky- se pere minimálně na 60° C.</w:t>
      </w:r>
    </w:p>
    <w:p w:rsidR="0053231B" w:rsidRPr="00356CDA" w:rsidRDefault="0053231B" w:rsidP="0053231B">
      <w:pPr>
        <w:pStyle w:val="Default"/>
        <w:numPr>
          <w:ilvl w:val="0"/>
          <w:numId w:val="5"/>
        </w:numPr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Nádobí se myje při dostatečně vysokých teplotách – mycí proces mi. na 60°</w:t>
      </w:r>
      <w:r w:rsidRPr="00356CDA">
        <w:rPr>
          <w:rFonts w:ascii="Times New Roman" w:hAnsi="Times New Roman" w:cs="Times New Roman"/>
        </w:rPr>
        <w:t xml:space="preserve"> C.</w:t>
      </w:r>
    </w:p>
    <w:p w:rsidR="0053231B" w:rsidRDefault="0053231B" w:rsidP="0053231B">
      <w:pPr>
        <w:pStyle w:val="Default"/>
        <w:numPr>
          <w:ilvl w:val="0"/>
          <w:numId w:val="5"/>
        </w:numPr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ručním mytí je nutné zajistit finální oplach vodou o teplotě min. 85° C.</w:t>
      </w:r>
    </w:p>
    <w:p w:rsidR="0053231B" w:rsidRDefault="0053231B" w:rsidP="0053231B">
      <w:pPr>
        <w:pStyle w:val="Default"/>
        <w:numPr>
          <w:ilvl w:val="0"/>
          <w:numId w:val="5"/>
        </w:numPr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MŠ je vybavena dostatečným množství dezinfekčních přípravků s </w:t>
      </w:r>
      <w:proofErr w:type="spellStart"/>
      <w:r>
        <w:rPr>
          <w:rFonts w:ascii="Times New Roman" w:hAnsi="Times New Roman" w:cs="Times New Roman"/>
        </w:rPr>
        <w:t>virucidní</w:t>
      </w:r>
      <w:proofErr w:type="spellEnd"/>
      <w:r>
        <w:rPr>
          <w:rFonts w:ascii="Times New Roman" w:hAnsi="Times New Roman" w:cs="Times New Roman"/>
        </w:rPr>
        <w:t xml:space="preserve"> aktivitou</w:t>
      </w:r>
    </w:p>
    <w:p w:rsidR="0053231B" w:rsidRDefault="0053231B" w:rsidP="0053231B">
      <w:pPr>
        <w:pStyle w:val="Default"/>
        <w:numPr>
          <w:ilvl w:val="0"/>
          <w:numId w:val="5"/>
        </w:numPr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MŠ má k dispozici bezkontaktní teploměry k měření tělesné teploty dětí.</w:t>
      </w:r>
    </w:p>
    <w:p w:rsidR="0053231B" w:rsidRDefault="0053231B" w:rsidP="0053231B">
      <w:pPr>
        <w:pStyle w:val="Default"/>
        <w:numPr>
          <w:ilvl w:val="0"/>
          <w:numId w:val="5"/>
        </w:numPr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Učitelky zajišťují při příchodu dětí do třídy ranní </w:t>
      </w:r>
      <w:proofErr w:type="spellStart"/>
      <w:r>
        <w:rPr>
          <w:rFonts w:ascii="Times New Roman" w:hAnsi="Times New Roman" w:cs="Times New Roman"/>
        </w:rPr>
        <w:t>fitr</w:t>
      </w:r>
      <w:proofErr w:type="spellEnd"/>
      <w:r>
        <w:rPr>
          <w:rFonts w:ascii="Times New Roman" w:hAnsi="Times New Roman" w:cs="Times New Roman"/>
        </w:rPr>
        <w:t xml:space="preserve"> – měření tělesné teploty.</w:t>
      </w:r>
    </w:p>
    <w:p w:rsidR="0053231B" w:rsidRDefault="0053231B" w:rsidP="0053231B">
      <w:pPr>
        <w:pStyle w:val="Default"/>
        <w:numPr>
          <w:ilvl w:val="0"/>
          <w:numId w:val="5"/>
        </w:numPr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Rodiče zajistí dítěti jednu roušku do MŠ pro případ, že dojde k podezření výskytu </w:t>
      </w:r>
      <w:proofErr w:type="spellStart"/>
      <w:r>
        <w:rPr>
          <w:rFonts w:ascii="Times New Roman" w:hAnsi="Times New Roman" w:cs="Times New Roman"/>
        </w:rPr>
        <w:t>covid</w:t>
      </w:r>
      <w:proofErr w:type="spellEnd"/>
      <w:r>
        <w:rPr>
          <w:rFonts w:ascii="Times New Roman" w:hAnsi="Times New Roman" w:cs="Times New Roman"/>
        </w:rPr>
        <w:t xml:space="preserve"> – 19 v MŠ.</w:t>
      </w:r>
    </w:p>
    <w:p w:rsidR="0053231B" w:rsidRDefault="0053231B" w:rsidP="0053231B">
      <w:pPr>
        <w:pStyle w:val="Default"/>
        <w:ind w:left="709"/>
        <w:rPr>
          <w:rFonts w:ascii="Times New Roman" w:hAnsi="Times New Roman" w:cs="Times New Roman"/>
        </w:rPr>
      </w:pPr>
    </w:p>
    <w:p w:rsidR="0053231B" w:rsidRDefault="0053231B" w:rsidP="0053231B">
      <w:pPr>
        <w:pStyle w:val="Default"/>
        <w:ind w:left="709"/>
        <w:rPr>
          <w:rFonts w:ascii="Times New Roman" w:hAnsi="Times New Roman" w:cs="Times New Roman"/>
        </w:rPr>
      </w:pPr>
    </w:p>
    <w:p w:rsidR="0053231B" w:rsidRDefault="0053231B" w:rsidP="0053231B">
      <w:pPr>
        <w:pStyle w:val="Default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B55685">
        <w:rPr>
          <w:rFonts w:ascii="Times New Roman" w:hAnsi="Times New Roman" w:cs="Times New Roman"/>
          <w:b/>
          <w:sz w:val="28"/>
          <w:szCs w:val="28"/>
        </w:rPr>
        <w:t xml:space="preserve">Kroky MŠ v případě podezření na výskyt nákazy COVID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B55685">
        <w:rPr>
          <w:rFonts w:ascii="Times New Roman" w:hAnsi="Times New Roman" w:cs="Times New Roman"/>
          <w:b/>
          <w:sz w:val="28"/>
          <w:szCs w:val="28"/>
        </w:rPr>
        <w:t xml:space="preserve"> 19</w:t>
      </w:r>
    </w:p>
    <w:p w:rsidR="0053231B" w:rsidRPr="00B55685" w:rsidRDefault="0053231B" w:rsidP="0053231B">
      <w:pPr>
        <w:autoSpaceDE w:val="0"/>
        <w:autoSpaceDN w:val="0"/>
        <w:adjustRightInd w:val="0"/>
        <w:spacing w:after="0" w:line="240" w:lineRule="auto"/>
        <w:ind w:left="-142"/>
        <w:rPr>
          <w:rFonts w:ascii="Verdana" w:hAnsi="Verdana" w:cs="Verdana"/>
          <w:color w:val="000000"/>
          <w:sz w:val="24"/>
          <w:szCs w:val="24"/>
        </w:rPr>
      </w:pPr>
    </w:p>
    <w:p w:rsidR="0053231B" w:rsidRPr="00B55685" w:rsidRDefault="0053231B" w:rsidP="0053231B">
      <w:pPr>
        <w:pStyle w:val="Odstavecseseznamem"/>
        <w:autoSpaceDE w:val="0"/>
        <w:autoSpaceDN w:val="0"/>
        <w:adjustRightInd w:val="0"/>
        <w:spacing w:after="1" w:line="240" w:lineRule="auto"/>
        <w:ind w:left="218"/>
        <w:rPr>
          <w:color w:val="000000"/>
          <w:sz w:val="24"/>
          <w:szCs w:val="24"/>
        </w:rPr>
      </w:pPr>
      <w:r w:rsidRPr="00B55685">
        <w:rPr>
          <w:b/>
          <w:bCs/>
          <w:color w:val="000000"/>
          <w:sz w:val="24"/>
          <w:szCs w:val="24"/>
        </w:rPr>
        <w:t>§ Školy mají povinnost předcházet vzniku a šíření infekčních nemocí, včetně covid-19. Tuto povinnost naplňují podle zákona o ochraně veřejného zdraví tím, že jsou povinny zajistit „</w:t>
      </w:r>
      <w:r w:rsidRPr="00B55685">
        <w:rPr>
          <w:i/>
          <w:iCs/>
          <w:color w:val="000000"/>
          <w:sz w:val="24"/>
          <w:szCs w:val="24"/>
        </w:rPr>
        <w:t>oddělení dítěte</w:t>
      </w:r>
      <w:r>
        <w:rPr>
          <w:i/>
          <w:iCs/>
          <w:color w:val="000000"/>
          <w:sz w:val="24"/>
          <w:szCs w:val="24"/>
        </w:rPr>
        <w:t>, které vykazuje</w:t>
      </w:r>
      <w:r w:rsidRPr="00B55685">
        <w:rPr>
          <w:i/>
          <w:iCs/>
          <w:color w:val="000000"/>
          <w:sz w:val="24"/>
          <w:szCs w:val="24"/>
        </w:rPr>
        <w:t xml:space="preserve"> známky akutního onemocnění, od ostatních dětí a mladistvých a zajistit pro ně dohled zletilé fyzické osoby </w:t>
      </w:r>
      <w:r w:rsidRPr="00B55685">
        <w:rPr>
          <w:color w:val="000000"/>
          <w:sz w:val="24"/>
          <w:szCs w:val="24"/>
        </w:rPr>
        <w:t>(§7 odst. 3 zákona o ochraně veřejného zdraví)</w:t>
      </w:r>
      <w:r w:rsidRPr="00B55685">
        <w:rPr>
          <w:i/>
          <w:iCs/>
          <w:color w:val="000000"/>
          <w:sz w:val="24"/>
          <w:szCs w:val="24"/>
        </w:rPr>
        <w:t xml:space="preserve">. </w:t>
      </w:r>
    </w:p>
    <w:p w:rsidR="0053231B" w:rsidRDefault="0053231B" w:rsidP="0053231B">
      <w:pPr>
        <w:pStyle w:val="Odstavecseseznamem"/>
        <w:autoSpaceDE w:val="0"/>
        <w:autoSpaceDN w:val="0"/>
        <w:adjustRightInd w:val="0"/>
        <w:spacing w:after="0" w:line="240" w:lineRule="auto"/>
        <w:ind w:left="218"/>
        <w:rPr>
          <w:b/>
          <w:bCs/>
          <w:color w:val="000000"/>
          <w:sz w:val="24"/>
          <w:szCs w:val="24"/>
        </w:rPr>
      </w:pPr>
    </w:p>
    <w:p w:rsidR="0053231B" w:rsidRPr="00B55685" w:rsidRDefault="0053231B" w:rsidP="0053231B">
      <w:pPr>
        <w:pStyle w:val="Odstavecseseznamem"/>
        <w:autoSpaceDE w:val="0"/>
        <w:autoSpaceDN w:val="0"/>
        <w:adjustRightInd w:val="0"/>
        <w:spacing w:after="0" w:line="240" w:lineRule="auto"/>
        <w:ind w:left="218"/>
        <w:rPr>
          <w:color w:val="000000"/>
          <w:sz w:val="24"/>
          <w:szCs w:val="24"/>
        </w:rPr>
      </w:pPr>
      <w:r w:rsidRPr="00B55685">
        <w:rPr>
          <w:b/>
          <w:bCs/>
          <w:color w:val="000000"/>
          <w:sz w:val="24"/>
          <w:szCs w:val="24"/>
        </w:rPr>
        <w:t xml:space="preserve">§ </w:t>
      </w:r>
      <w:r w:rsidRPr="00B55685">
        <w:rPr>
          <w:color w:val="000000"/>
          <w:sz w:val="24"/>
          <w:szCs w:val="24"/>
        </w:rPr>
        <w:t xml:space="preserve">Škola </w:t>
      </w:r>
      <w:r w:rsidRPr="00B55685">
        <w:rPr>
          <w:b/>
          <w:bCs/>
          <w:color w:val="000000"/>
          <w:sz w:val="24"/>
          <w:szCs w:val="24"/>
        </w:rPr>
        <w:t xml:space="preserve">nemá povinnost aktivně zjišťovat u jednotlivých dětí/žáků/studentů příznaky infekčního onemocnění </w:t>
      </w:r>
      <w:r w:rsidRPr="00B55685">
        <w:rPr>
          <w:i/>
          <w:iCs/>
          <w:color w:val="000000"/>
          <w:sz w:val="24"/>
          <w:szCs w:val="24"/>
        </w:rPr>
        <w:t xml:space="preserve">(jako je např. zvýšená teplota, horečka, kašel, rýma, dušnost, bolest v krku, bolest hlavy, bolesti svalů a kloubů, průjem, ztráta chuti a čichu apod.), </w:t>
      </w:r>
      <w:r w:rsidRPr="00B55685">
        <w:rPr>
          <w:color w:val="000000"/>
          <w:sz w:val="24"/>
          <w:szCs w:val="24"/>
        </w:rPr>
        <w:t xml:space="preserve">ale je vhodné těmto příznakům věnovat zvýšenou míru pozornosti a při jejich zjištění </w:t>
      </w:r>
      <w:r w:rsidRPr="00B55685">
        <w:rPr>
          <w:i/>
          <w:iCs/>
          <w:color w:val="000000"/>
          <w:sz w:val="24"/>
          <w:szCs w:val="24"/>
        </w:rPr>
        <w:t xml:space="preserve">(objevení) </w:t>
      </w:r>
      <w:r w:rsidRPr="00B55685">
        <w:rPr>
          <w:color w:val="000000"/>
          <w:sz w:val="24"/>
          <w:szCs w:val="24"/>
        </w:rPr>
        <w:t xml:space="preserve">je nutné volit tento postup: </w:t>
      </w:r>
    </w:p>
    <w:p w:rsidR="0053231B" w:rsidRDefault="0053231B" w:rsidP="0053231B">
      <w:pPr>
        <w:pStyle w:val="Default"/>
        <w:ind w:left="218"/>
        <w:rPr>
          <w:rFonts w:ascii="Times New Roman" w:hAnsi="Times New Roman" w:cs="Times New Roman"/>
          <w:b/>
          <w:sz w:val="28"/>
          <w:szCs w:val="28"/>
        </w:rPr>
      </w:pPr>
    </w:p>
    <w:p w:rsidR="0053231B" w:rsidRPr="00B55685" w:rsidRDefault="0053231B" w:rsidP="005323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53231B" w:rsidRPr="00D41B5C" w:rsidRDefault="0053231B" w:rsidP="0053231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rPr>
          <w:color w:val="000000"/>
          <w:sz w:val="24"/>
          <w:szCs w:val="24"/>
        </w:rPr>
      </w:pPr>
      <w:r w:rsidRPr="00D41B5C">
        <w:rPr>
          <w:b/>
          <w:bCs/>
          <w:color w:val="000000"/>
          <w:sz w:val="24"/>
          <w:szCs w:val="24"/>
        </w:rPr>
        <w:t xml:space="preserve">příznaky jsou patrné již při příchodu </w:t>
      </w:r>
      <w:r w:rsidRPr="00D41B5C">
        <w:rPr>
          <w:color w:val="000000"/>
          <w:sz w:val="24"/>
          <w:szCs w:val="24"/>
        </w:rPr>
        <w:t xml:space="preserve">dítěte do školy – dítě není vpuštěno do budovy školy; v případě dítěte či nezletilého žáka za podmínky, že </w:t>
      </w:r>
      <w:r w:rsidRPr="00D41B5C">
        <w:rPr>
          <w:b/>
          <w:bCs/>
          <w:color w:val="000000"/>
          <w:sz w:val="24"/>
          <w:szCs w:val="24"/>
        </w:rPr>
        <w:t xml:space="preserve">je </w:t>
      </w:r>
      <w:r>
        <w:rPr>
          <w:b/>
          <w:bCs/>
          <w:color w:val="000000"/>
          <w:sz w:val="24"/>
          <w:szCs w:val="24"/>
        </w:rPr>
        <w:t>přítomen jeho zákonný zástupce,</w:t>
      </w:r>
    </w:p>
    <w:p w:rsidR="0053231B" w:rsidRPr="00B55685" w:rsidRDefault="0053231B" w:rsidP="0053231B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53231B" w:rsidRPr="00D41B5C" w:rsidRDefault="0053231B" w:rsidP="0053231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rPr>
          <w:color w:val="000000"/>
          <w:sz w:val="24"/>
          <w:szCs w:val="24"/>
        </w:rPr>
      </w:pPr>
      <w:r w:rsidRPr="00D41B5C">
        <w:rPr>
          <w:b/>
          <w:bCs/>
          <w:color w:val="000000"/>
          <w:sz w:val="24"/>
          <w:szCs w:val="24"/>
        </w:rPr>
        <w:t xml:space="preserve">příznaky se vyskytnou, jsou patrné v průběhu přítomnosti </w:t>
      </w:r>
      <w:r w:rsidRPr="00D41B5C">
        <w:rPr>
          <w:color w:val="000000"/>
          <w:sz w:val="24"/>
          <w:szCs w:val="24"/>
        </w:rPr>
        <w:t xml:space="preserve">dítěte ve škole; neprodleně dojde k poskytnutí roušky a umístění do předem připravené samostatné místnosti nebo k jinému způsobu izolace od ostatních přítomných ve škole a současně informování zákonného zástupce dítěte s ohledem na bezodkladné vyzvednutí dítěte ze školy; </w:t>
      </w:r>
    </w:p>
    <w:p w:rsidR="0053231B" w:rsidRPr="00B55685" w:rsidRDefault="0053231B" w:rsidP="0053231B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53231B" w:rsidRPr="00D41B5C" w:rsidRDefault="0053231B" w:rsidP="0053231B">
      <w:pPr>
        <w:pStyle w:val="Default"/>
        <w:ind w:left="218"/>
        <w:rPr>
          <w:rFonts w:ascii="Times New Roman" w:hAnsi="Times New Roman" w:cs="Times New Roman"/>
        </w:rPr>
      </w:pPr>
      <w:r w:rsidRPr="00D41B5C">
        <w:rPr>
          <w:rFonts w:ascii="Times New Roman" w:hAnsi="Times New Roman" w:cs="Times New Roman"/>
          <w:b/>
          <w:bCs/>
        </w:rPr>
        <w:t xml:space="preserve">Ve všech uvedených případech </w:t>
      </w:r>
      <w:r w:rsidRPr="00D41B5C">
        <w:rPr>
          <w:rFonts w:ascii="Times New Roman" w:hAnsi="Times New Roman" w:cs="Times New Roman"/>
        </w:rPr>
        <w:t xml:space="preserve">škola informuje zákonného zástupce o tom, že má </w:t>
      </w:r>
      <w:r w:rsidRPr="00D41B5C">
        <w:rPr>
          <w:rFonts w:ascii="Times New Roman" w:hAnsi="Times New Roman" w:cs="Times New Roman"/>
          <w:b/>
          <w:bCs/>
        </w:rPr>
        <w:t xml:space="preserve">telefonicky </w:t>
      </w:r>
      <w:r w:rsidRPr="00D41B5C">
        <w:rPr>
          <w:rFonts w:ascii="Times New Roman" w:hAnsi="Times New Roman" w:cs="Times New Roman"/>
        </w:rPr>
        <w:t>kontaktovat praktického lékaře, který rozhodne o dalším postupu.</w:t>
      </w:r>
    </w:p>
    <w:p w:rsidR="0053231B" w:rsidRPr="00D41B5C" w:rsidRDefault="0053231B" w:rsidP="0053231B">
      <w:pPr>
        <w:pStyle w:val="Default"/>
        <w:ind w:left="218"/>
        <w:rPr>
          <w:rFonts w:ascii="Times New Roman" w:hAnsi="Times New Roman" w:cs="Times New Roman"/>
        </w:rPr>
      </w:pPr>
    </w:p>
    <w:p w:rsidR="0053231B" w:rsidRPr="00D41B5C" w:rsidRDefault="0053231B" w:rsidP="005323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53231B" w:rsidRDefault="0053231B" w:rsidP="0053231B">
      <w:pPr>
        <w:autoSpaceDE w:val="0"/>
        <w:autoSpaceDN w:val="0"/>
        <w:adjustRightInd w:val="0"/>
        <w:spacing w:after="0" w:line="240" w:lineRule="auto"/>
        <w:ind w:left="284"/>
        <w:rPr>
          <w:color w:val="000000"/>
          <w:sz w:val="24"/>
          <w:szCs w:val="24"/>
        </w:rPr>
      </w:pPr>
      <w:r w:rsidRPr="00D41B5C">
        <w:rPr>
          <w:color w:val="000000"/>
          <w:sz w:val="24"/>
          <w:szCs w:val="24"/>
        </w:rPr>
        <w:t xml:space="preserve">V </w:t>
      </w:r>
      <w:r w:rsidRPr="00D41B5C">
        <w:rPr>
          <w:b/>
          <w:bCs/>
          <w:color w:val="000000"/>
          <w:sz w:val="24"/>
          <w:szCs w:val="24"/>
        </w:rPr>
        <w:t xml:space="preserve">izolaci </w:t>
      </w:r>
      <w:r w:rsidRPr="00D41B5C">
        <w:rPr>
          <w:color w:val="000000"/>
          <w:sz w:val="24"/>
          <w:szCs w:val="24"/>
        </w:rPr>
        <w:t xml:space="preserve">pobývá </w:t>
      </w:r>
      <w:r>
        <w:rPr>
          <w:color w:val="000000"/>
          <w:sz w:val="24"/>
          <w:szCs w:val="24"/>
        </w:rPr>
        <w:t>dítě</w:t>
      </w:r>
      <w:r w:rsidRPr="00D41B5C">
        <w:rPr>
          <w:color w:val="000000"/>
          <w:sz w:val="24"/>
          <w:szCs w:val="24"/>
        </w:rPr>
        <w:t xml:space="preserve"> až do d</w:t>
      </w:r>
      <w:r>
        <w:rPr>
          <w:color w:val="000000"/>
          <w:sz w:val="24"/>
          <w:szCs w:val="24"/>
        </w:rPr>
        <w:t>oby převzetí zákonným zástupcem</w:t>
      </w:r>
      <w:r w:rsidRPr="00D41B5C">
        <w:rPr>
          <w:color w:val="000000"/>
          <w:sz w:val="24"/>
          <w:szCs w:val="24"/>
        </w:rPr>
        <w:t xml:space="preserve">. Při péči o nemocného nebo podezřelého z nákazy je nutné použít ochranné osobní pomůcky touto osobou i zaměstnancem školy. Prostor izolace musí být dobře udržovatelný a dezinfikovatelný, přirozeně větratelný oknem. </w:t>
      </w:r>
    </w:p>
    <w:p w:rsidR="0053231B" w:rsidRDefault="0053231B" w:rsidP="0053231B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53231B" w:rsidRPr="00D41B5C" w:rsidRDefault="0053231B" w:rsidP="005323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53231B" w:rsidRPr="00D41B5C" w:rsidRDefault="0053231B" w:rsidP="005323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53231B" w:rsidRPr="00D41B5C" w:rsidRDefault="0053231B" w:rsidP="0053231B">
      <w:pPr>
        <w:autoSpaceDE w:val="0"/>
        <w:autoSpaceDN w:val="0"/>
        <w:adjustRightInd w:val="0"/>
        <w:spacing w:after="0" w:line="240" w:lineRule="auto"/>
        <w:ind w:left="284"/>
        <w:rPr>
          <w:color w:val="000000"/>
          <w:sz w:val="24"/>
          <w:szCs w:val="24"/>
        </w:rPr>
      </w:pPr>
      <w:proofErr w:type="gramStart"/>
      <w:r w:rsidRPr="00D41B5C">
        <w:rPr>
          <w:b/>
          <w:bCs/>
          <w:color w:val="000000"/>
          <w:sz w:val="24"/>
          <w:szCs w:val="24"/>
        </w:rPr>
        <w:lastRenderedPageBreak/>
        <w:t xml:space="preserve">§ </w:t>
      </w:r>
      <w:r>
        <w:rPr>
          <w:b/>
          <w:bCs/>
          <w:color w:val="000000"/>
          <w:sz w:val="24"/>
          <w:szCs w:val="24"/>
        </w:rPr>
        <w:t xml:space="preserve">  </w:t>
      </w:r>
      <w:r w:rsidRPr="00D41B5C">
        <w:rPr>
          <w:color w:val="000000"/>
          <w:sz w:val="24"/>
          <w:szCs w:val="24"/>
        </w:rPr>
        <w:t>Pokud</w:t>
      </w:r>
      <w:proofErr w:type="gramEnd"/>
      <w:r w:rsidRPr="00D41B5C">
        <w:rPr>
          <w:color w:val="000000"/>
          <w:sz w:val="24"/>
          <w:szCs w:val="24"/>
        </w:rPr>
        <w:t xml:space="preserve"> se u zaměstnance školy objeví příznaky infekčního onemocnění </w:t>
      </w:r>
      <w:r w:rsidRPr="00D41B5C">
        <w:rPr>
          <w:i/>
          <w:iCs/>
          <w:color w:val="000000"/>
          <w:sz w:val="24"/>
          <w:szCs w:val="24"/>
        </w:rPr>
        <w:t>(včetně covid-19)</w:t>
      </w:r>
      <w:r w:rsidRPr="00D41B5C">
        <w:rPr>
          <w:color w:val="000000"/>
          <w:sz w:val="24"/>
          <w:szCs w:val="24"/>
        </w:rPr>
        <w:t xml:space="preserve">, školu nebo aktivitu opustí v nejkratším možném čase s použitím roušky a dodržením dalších obecně známých pravidel chování a jednání při podezření na nákazu tímto virem. </w:t>
      </w:r>
    </w:p>
    <w:p w:rsidR="0053231B" w:rsidRDefault="0053231B" w:rsidP="0053231B">
      <w:pPr>
        <w:autoSpaceDE w:val="0"/>
        <w:autoSpaceDN w:val="0"/>
        <w:adjustRightInd w:val="0"/>
        <w:spacing w:after="0" w:line="240" w:lineRule="auto"/>
        <w:ind w:left="284"/>
        <w:rPr>
          <w:b/>
          <w:bCs/>
          <w:color w:val="000000"/>
          <w:sz w:val="24"/>
          <w:szCs w:val="24"/>
        </w:rPr>
      </w:pPr>
    </w:p>
    <w:p w:rsidR="0053231B" w:rsidRPr="00D41B5C" w:rsidRDefault="0053231B" w:rsidP="0053231B">
      <w:pPr>
        <w:autoSpaceDE w:val="0"/>
        <w:autoSpaceDN w:val="0"/>
        <w:adjustRightInd w:val="0"/>
        <w:spacing w:after="0" w:line="240" w:lineRule="auto"/>
        <w:ind w:left="284"/>
        <w:rPr>
          <w:color w:val="000000"/>
          <w:sz w:val="24"/>
          <w:szCs w:val="24"/>
        </w:rPr>
      </w:pPr>
      <w:proofErr w:type="gramStart"/>
      <w:r w:rsidRPr="00D41B5C">
        <w:rPr>
          <w:b/>
          <w:bCs/>
          <w:color w:val="000000"/>
          <w:sz w:val="24"/>
          <w:szCs w:val="24"/>
        </w:rPr>
        <w:t>§</w:t>
      </w:r>
      <w:r>
        <w:rPr>
          <w:b/>
          <w:bCs/>
          <w:color w:val="000000"/>
          <w:sz w:val="24"/>
          <w:szCs w:val="24"/>
        </w:rPr>
        <w:t xml:space="preserve"> </w:t>
      </w:r>
      <w:r w:rsidRPr="00D41B5C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Dítěti</w:t>
      </w:r>
      <w:proofErr w:type="gramEnd"/>
      <w:r w:rsidRPr="00D41B5C">
        <w:rPr>
          <w:color w:val="000000"/>
          <w:sz w:val="24"/>
          <w:szCs w:val="24"/>
        </w:rPr>
        <w:t xml:space="preserve"> </w:t>
      </w:r>
      <w:r w:rsidRPr="00D41B5C">
        <w:rPr>
          <w:i/>
          <w:iCs/>
          <w:color w:val="000000"/>
          <w:sz w:val="24"/>
          <w:szCs w:val="24"/>
        </w:rPr>
        <w:t xml:space="preserve">(popřípadě </w:t>
      </w:r>
      <w:r>
        <w:rPr>
          <w:i/>
          <w:iCs/>
          <w:color w:val="000000"/>
          <w:sz w:val="24"/>
          <w:szCs w:val="24"/>
        </w:rPr>
        <w:t xml:space="preserve"> </w:t>
      </w:r>
      <w:r w:rsidRPr="00D41B5C">
        <w:rPr>
          <w:i/>
          <w:iCs/>
          <w:color w:val="000000"/>
          <w:sz w:val="24"/>
          <w:szCs w:val="24"/>
        </w:rPr>
        <w:t xml:space="preserve">zaměstnanci školy) </w:t>
      </w:r>
      <w:r w:rsidRPr="00D41B5C">
        <w:rPr>
          <w:color w:val="000000"/>
          <w:sz w:val="24"/>
          <w:szCs w:val="24"/>
        </w:rPr>
        <w:t xml:space="preserve">s přetrvávajícími příznaky infekčního onemocnění, které jsou projevem chronického onemocnění, včetně alergického onemocnění </w:t>
      </w:r>
      <w:r w:rsidRPr="00D41B5C">
        <w:rPr>
          <w:i/>
          <w:iCs/>
          <w:color w:val="000000"/>
          <w:sz w:val="24"/>
          <w:szCs w:val="24"/>
        </w:rPr>
        <w:t>(rýma, kašel)</w:t>
      </w:r>
      <w:r w:rsidRPr="00D41B5C">
        <w:rPr>
          <w:color w:val="000000"/>
          <w:sz w:val="24"/>
          <w:szCs w:val="24"/>
        </w:rPr>
        <w:t>, je umožněn vstup do školy pouze v případě, prokáže-li, že netrpí infekční nemocí</w:t>
      </w:r>
      <w:r>
        <w:rPr>
          <w:color w:val="000000"/>
          <w:sz w:val="24"/>
          <w:szCs w:val="24"/>
        </w:rPr>
        <w:t>.</w:t>
      </w:r>
    </w:p>
    <w:p w:rsidR="0053231B" w:rsidRDefault="0053231B" w:rsidP="0053231B">
      <w:pPr>
        <w:autoSpaceDE w:val="0"/>
        <w:autoSpaceDN w:val="0"/>
        <w:adjustRightInd w:val="0"/>
        <w:spacing w:after="0" w:line="240" w:lineRule="auto"/>
        <w:ind w:left="284" w:hanging="284"/>
        <w:rPr>
          <w:color w:val="000000"/>
          <w:sz w:val="24"/>
          <w:szCs w:val="24"/>
        </w:rPr>
      </w:pPr>
    </w:p>
    <w:p w:rsidR="0053231B" w:rsidRDefault="0053231B" w:rsidP="0053231B">
      <w:pPr>
        <w:autoSpaceDE w:val="0"/>
        <w:autoSpaceDN w:val="0"/>
        <w:adjustRightInd w:val="0"/>
        <w:spacing w:after="0" w:line="240" w:lineRule="auto"/>
        <w:ind w:left="284" w:hanging="284"/>
        <w:rPr>
          <w:color w:val="000000"/>
          <w:sz w:val="24"/>
          <w:szCs w:val="24"/>
        </w:rPr>
      </w:pPr>
    </w:p>
    <w:p w:rsidR="0053231B" w:rsidRDefault="0053231B" w:rsidP="0053231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b/>
          <w:color w:val="000000"/>
        </w:rPr>
      </w:pPr>
      <w:r w:rsidRPr="00475D84">
        <w:rPr>
          <w:b/>
          <w:color w:val="000000"/>
        </w:rPr>
        <w:t>Školní stravování</w:t>
      </w:r>
    </w:p>
    <w:p w:rsidR="0053231B" w:rsidRPr="00475D84" w:rsidRDefault="0053231B" w:rsidP="0053231B">
      <w:pPr>
        <w:pStyle w:val="Default"/>
        <w:rPr>
          <w:rFonts w:ascii="Calibri" w:hAnsi="Calibri" w:cs="Calibri"/>
        </w:rPr>
      </w:pPr>
      <w:r>
        <w:rPr>
          <w:b/>
        </w:rPr>
        <w:t></w:t>
      </w:r>
      <w:r>
        <w:rPr>
          <w:b/>
        </w:rPr>
        <w:t></w:t>
      </w:r>
      <w:r>
        <w:rPr>
          <w:b/>
        </w:rPr>
        <w:t></w:t>
      </w:r>
      <w:r>
        <w:rPr>
          <w:b/>
        </w:rPr>
        <w:t></w:t>
      </w:r>
    </w:p>
    <w:p w:rsidR="0053231B" w:rsidRDefault="0053231B" w:rsidP="0053231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425"/>
        <w:rPr>
          <w:color w:val="000000"/>
          <w:sz w:val="24"/>
          <w:szCs w:val="24"/>
        </w:rPr>
      </w:pPr>
      <w:r w:rsidRPr="00475D84">
        <w:rPr>
          <w:color w:val="000000"/>
          <w:sz w:val="24"/>
          <w:szCs w:val="24"/>
        </w:rPr>
        <w:t xml:space="preserve">Důraz </w:t>
      </w:r>
      <w:r>
        <w:rPr>
          <w:color w:val="000000"/>
          <w:sz w:val="24"/>
          <w:szCs w:val="24"/>
        </w:rPr>
        <w:t xml:space="preserve">je kladen </w:t>
      </w:r>
      <w:r w:rsidRPr="00475D84">
        <w:rPr>
          <w:color w:val="000000"/>
          <w:sz w:val="24"/>
          <w:szCs w:val="24"/>
        </w:rPr>
        <w:t>na nutnost mytí</w:t>
      </w:r>
      <w:r w:rsidRPr="00475D84">
        <w:rPr>
          <w:i/>
          <w:iCs/>
          <w:color w:val="000000"/>
          <w:sz w:val="24"/>
          <w:szCs w:val="24"/>
        </w:rPr>
        <w:t xml:space="preserve"> </w:t>
      </w:r>
      <w:r w:rsidRPr="00475D84">
        <w:rPr>
          <w:color w:val="000000"/>
          <w:sz w:val="24"/>
          <w:szCs w:val="24"/>
        </w:rPr>
        <w:t xml:space="preserve">rukou </w:t>
      </w:r>
      <w:r>
        <w:rPr>
          <w:i/>
          <w:iCs/>
          <w:color w:val="000000"/>
          <w:sz w:val="24"/>
          <w:szCs w:val="24"/>
        </w:rPr>
        <w:t xml:space="preserve">(případně </w:t>
      </w:r>
      <w:proofErr w:type="gramStart"/>
      <w:r>
        <w:rPr>
          <w:i/>
          <w:iCs/>
          <w:color w:val="000000"/>
          <w:sz w:val="24"/>
          <w:szCs w:val="24"/>
        </w:rPr>
        <w:t>dezinfekcí</w:t>
      </w:r>
      <w:r w:rsidRPr="00475D8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)</w:t>
      </w:r>
      <w:r w:rsidRPr="00475D84">
        <w:rPr>
          <w:color w:val="000000"/>
          <w:sz w:val="24"/>
          <w:szCs w:val="24"/>
        </w:rPr>
        <w:t>před</w:t>
      </w:r>
      <w:proofErr w:type="gramEnd"/>
      <w:r w:rsidRPr="00475D84">
        <w:rPr>
          <w:color w:val="000000"/>
          <w:sz w:val="24"/>
          <w:szCs w:val="24"/>
        </w:rPr>
        <w:t xml:space="preserve"> odebráním stravy. </w:t>
      </w:r>
    </w:p>
    <w:p w:rsidR="0053231B" w:rsidRDefault="0053231B" w:rsidP="0053231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Dětem není umožněn samoobslužný výdej stravy ani odebírání příborů z hromadných zásobníků.</w:t>
      </w:r>
    </w:p>
    <w:p w:rsidR="0053231B" w:rsidRDefault="0053231B" w:rsidP="0053231B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53231B" w:rsidRPr="00E47A43" w:rsidRDefault="0053231B" w:rsidP="0053231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b/>
          <w:color w:val="000000"/>
        </w:rPr>
      </w:pPr>
      <w:r w:rsidRPr="00E47A43">
        <w:rPr>
          <w:b/>
          <w:color w:val="000000"/>
        </w:rPr>
        <w:t>Úplata za předškolní vzdělávání</w:t>
      </w:r>
    </w:p>
    <w:p w:rsidR="0053231B" w:rsidRPr="00C368F7" w:rsidRDefault="0053231B" w:rsidP="0053231B">
      <w:pPr>
        <w:pStyle w:val="Default"/>
        <w:rPr>
          <w:rFonts w:ascii="Verdana" w:hAnsi="Verdana" w:cs="Verdana"/>
        </w:rPr>
      </w:pPr>
      <w:r>
        <w:rPr>
          <w:b/>
        </w:rPr>
        <w:t></w:t>
      </w:r>
      <w:r>
        <w:rPr>
          <w:b/>
        </w:rPr>
        <w:t></w:t>
      </w:r>
      <w:r>
        <w:rPr>
          <w:b/>
        </w:rPr>
        <w:t></w:t>
      </w:r>
    </w:p>
    <w:p w:rsidR="0053231B" w:rsidRDefault="0053231B" w:rsidP="0053231B">
      <w:pPr>
        <w:autoSpaceDE w:val="0"/>
        <w:autoSpaceDN w:val="0"/>
        <w:adjustRightInd w:val="0"/>
        <w:spacing w:after="0" w:line="240" w:lineRule="auto"/>
        <w:ind w:left="284"/>
        <w:rPr>
          <w:color w:val="000000"/>
          <w:sz w:val="24"/>
          <w:szCs w:val="24"/>
        </w:rPr>
      </w:pPr>
      <w:r w:rsidRPr="00C368F7">
        <w:rPr>
          <w:bCs/>
          <w:color w:val="000000"/>
          <w:sz w:val="24"/>
          <w:szCs w:val="24"/>
        </w:rPr>
        <w:t xml:space="preserve">§ </w:t>
      </w:r>
      <w:r w:rsidRPr="00C368F7">
        <w:rPr>
          <w:color w:val="000000"/>
          <w:sz w:val="24"/>
          <w:szCs w:val="24"/>
        </w:rPr>
        <w:t xml:space="preserve">Pokud je </w:t>
      </w:r>
      <w:r w:rsidRPr="00C368F7">
        <w:rPr>
          <w:bCs/>
          <w:color w:val="000000"/>
          <w:sz w:val="24"/>
          <w:szCs w:val="24"/>
        </w:rPr>
        <w:t xml:space="preserve">určitému dítěti nařízena karanténa </w:t>
      </w:r>
      <w:r w:rsidRPr="00C368F7">
        <w:rPr>
          <w:color w:val="000000"/>
          <w:sz w:val="24"/>
          <w:szCs w:val="24"/>
        </w:rPr>
        <w:t xml:space="preserve">a škola není uzavřena, jedná se o jeho omluvenou nepřítomnost ve škole a </w:t>
      </w:r>
      <w:r w:rsidRPr="00C368F7">
        <w:rPr>
          <w:bCs/>
          <w:color w:val="000000"/>
          <w:sz w:val="24"/>
          <w:szCs w:val="24"/>
        </w:rPr>
        <w:t>úplata se hradí</w:t>
      </w:r>
      <w:r w:rsidRPr="00C368F7">
        <w:rPr>
          <w:color w:val="000000"/>
          <w:sz w:val="24"/>
          <w:szCs w:val="24"/>
        </w:rPr>
        <w:t xml:space="preserve">. </w:t>
      </w:r>
    </w:p>
    <w:p w:rsidR="0053231B" w:rsidRDefault="0053231B" w:rsidP="0053231B">
      <w:pPr>
        <w:autoSpaceDE w:val="0"/>
        <w:autoSpaceDN w:val="0"/>
        <w:adjustRightInd w:val="0"/>
        <w:spacing w:after="0" w:line="240" w:lineRule="auto"/>
        <w:ind w:left="284"/>
        <w:rPr>
          <w:color w:val="000000"/>
          <w:sz w:val="24"/>
          <w:szCs w:val="24"/>
        </w:rPr>
      </w:pPr>
    </w:p>
    <w:p w:rsidR="0053231B" w:rsidRPr="00C368F7" w:rsidRDefault="0053231B" w:rsidP="0053231B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    </w:t>
      </w:r>
      <w:r w:rsidRPr="00C368F7">
        <w:rPr>
          <w:b/>
          <w:bCs/>
          <w:color w:val="000000"/>
          <w:sz w:val="24"/>
          <w:szCs w:val="24"/>
        </w:rPr>
        <w:t xml:space="preserve">§ </w:t>
      </w:r>
      <w:r w:rsidRPr="00C368F7">
        <w:rPr>
          <w:color w:val="000000"/>
          <w:sz w:val="24"/>
          <w:szCs w:val="24"/>
        </w:rPr>
        <w:t xml:space="preserve">Pokud na základě rozhodnutí KHS nebo </w:t>
      </w:r>
      <w:proofErr w:type="spellStart"/>
      <w:r w:rsidRPr="00C368F7">
        <w:rPr>
          <w:color w:val="000000"/>
          <w:sz w:val="24"/>
          <w:szCs w:val="24"/>
        </w:rPr>
        <w:t>MZd</w:t>
      </w:r>
      <w:proofErr w:type="spellEnd"/>
      <w:r w:rsidRPr="00C368F7">
        <w:rPr>
          <w:color w:val="000000"/>
          <w:sz w:val="24"/>
          <w:szCs w:val="24"/>
        </w:rPr>
        <w:t xml:space="preserve"> dojde k </w:t>
      </w:r>
      <w:r w:rsidRPr="00C368F7">
        <w:rPr>
          <w:b/>
          <w:bCs/>
          <w:color w:val="000000"/>
          <w:sz w:val="24"/>
          <w:szCs w:val="24"/>
        </w:rPr>
        <w:t>uzavření školy</w:t>
      </w:r>
    </w:p>
    <w:p w:rsidR="0053231B" w:rsidRDefault="0053231B" w:rsidP="0053231B">
      <w:pPr>
        <w:autoSpaceDE w:val="0"/>
        <w:autoSpaceDN w:val="0"/>
        <w:adjustRightInd w:val="0"/>
        <w:spacing w:after="0" w:line="240" w:lineRule="auto"/>
        <w:ind w:left="284"/>
        <w:rPr>
          <w:color w:val="000000"/>
          <w:sz w:val="24"/>
          <w:szCs w:val="24"/>
        </w:rPr>
      </w:pPr>
      <w:r w:rsidRPr="00C368F7">
        <w:rPr>
          <w:b/>
          <w:bCs/>
          <w:color w:val="000000"/>
          <w:sz w:val="24"/>
          <w:szCs w:val="24"/>
        </w:rPr>
        <w:t xml:space="preserve"> </w:t>
      </w:r>
      <w:r w:rsidRPr="00C368F7">
        <w:rPr>
          <w:color w:val="000000"/>
          <w:sz w:val="24"/>
          <w:szCs w:val="24"/>
        </w:rPr>
        <w:t>stanoví ředitel školy maximální výši úplaty poměrně pon</w:t>
      </w:r>
      <w:r>
        <w:rPr>
          <w:color w:val="000000"/>
          <w:sz w:val="24"/>
          <w:szCs w:val="24"/>
        </w:rPr>
        <w:t xml:space="preserve">íženou podle délky omezení nebo </w:t>
      </w:r>
      <w:r w:rsidRPr="00C368F7">
        <w:rPr>
          <w:color w:val="000000"/>
          <w:sz w:val="24"/>
          <w:szCs w:val="24"/>
        </w:rPr>
        <w:t xml:space="preserve">přerušení provozu, je-li délka omezení nebo přerušení provozu více než 5 dnů provozu, a to i v případě, že mateřská škola poskytuje vzdělávání distančním způsobem. </w:t>
      </w:r>
    </w:p>
    <w:p w:rsidR="0053231B" w:rsidRDefault="0053231B" w:rsidP="0053231B">
      <w:pPr>
        <w:autoSpaceDE w:val="0"/>
        <w:autoSpaceDN w:val="0"/>
        <w:adjustRightInd w:val="0"/>
        <w:spacing w:after="0" w:line="240" w:lineRule="auto"/>
        <w:ind w:left="284"/>
        <w:rPr>
          <w:color w:val="000000"/>
          <w:sz w:val="24"/>
          <w:szCs w:val="24"/>
        </w:rPr>
      </w:pPr>
    </w:p>
    <w:p w:rsidR="0053231B" w:rsidRDefault="0053231B" w:rsidP="0053231B">
      <w:pPr>
        <w:autoSpaceDE w:val="0"/>
        <w:autoSpaceDN w:val="0"/>
        <w:adjustRightInd w:val="0"/>
        <w:spacing w:after="0" w:line="240" w:lineRule="auto"/>
        <w:ind w:left="284"/>
        <w:rPr>
          <w:color w:val="000000"/>
          <w:sz w:val="24"/>
          <w:szCs w:val="24"/>
        </w:rPr>
      </w:pPr>
    </w:p>
    <w:p w:rsidR="0053231B" w:rsidRDefault="0053231B" w:rsidP="0053231B">
      <w:pPr>
        <w:autoSpaceDE w:val="0"/>
        <w:autoSpaceDN w:val="0"/>
        <w:adjustRightInd w:val="0"/>
        <w:spacing w:after="0" w:line="240" w:lineRule="auto"/>
        <w:ind w:left="284"/>
        <w:rPr>
          <w:color w:val="000000"/>
          <w:sz w:val="24"/>
          <w:szCs w:val="24"/>
        </w:rPr>
      </w:pPr>
    </w:p>
    <w:p w:rsidR="0053231B" w:rsidRDefault="0053231B" w:rsidP="0053231B">
      <w:pPr>
        <w:autoSpaceDE w:val="0"/>
        <w:autoSpaceDN w:val="0"/>
        <w:adjustRightInd w:val="0"/>
        <w:spacing w:after="0" w:line="240" w:lineRule="auto"/>
        <w:ind w:left="284"/>
        <w:rPr>
          <w:color w:val="000000"/>
          <w:sz w:val="24"/>
          <w:szCs w:val="24"/>
        </w:rPr>
      </w:pPr>
    </w:p>
    <w:p w:rsidR="0053231B" w:rsidRDefault="0053231B" w:rsidP="0053231B">
      <w:pPr>
        <w:autoSpaceDE w:val="0"/>
        <w:autoSpaceDN w:val="0"/>
        <w:adjustRightInd w:val="0"/>
        <w:spacing w:after="0" w:line="240" w:lineRule="auto"/>
        <w:ind w:left="284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25.9.2021</w:t>
      </w:r>
      <w:proofErr w:type="gramEnd"/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Vacíková Jaroslava</w:t>
      </w:r>
    </w:p>
    <w:p w:rsidR="0053231B" w:rsidRPr="00C368F7" w:rsidRDefault="0053231B" w:rsidP="0053231B">
      <w:pPr>
        <w:autoSpaceDE w:val="0"/>
        <w:autoSpaceDN w:val="0"/>
        <w:adjustRightInd w:val="0"/>
        <w:spacing w:after="0" w:line="240" w:lineRule="auto"/>
        <w:ind w:left="5948" w:firstLine="4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ředitelka MŠ</w:t>
      </w:r>
    </w:p>
    <w:p w:rsidR="0053231B" w:rsidRPr="00C368F7" w:rsidRDefault="0053231B" w:rsidP="0053231B">
      <w:pPr>
        <w:autoSpaceDE w:val="0"/>
        <w:autoSpaceDN w:val="0"/>
        <w:adjustRightInd w:val="0"/>
        <w:spacing w:after="0" w:line="240" w:lineRule="auto"/>
        <w:ind w:left="284"/>
        <w:rPr>
          <w:color w:val="000000"/>
          <w:sz w:val="24"/>
          <w:szCs w:val="24"/>
        </w:rPr>
      </w:pPr>
    </w:p>
    <w:p w:rsidR="0053231B" w:rsidRPr="00E47A43" w:rsidRDefault="0053231B" w:rsidP="0053231B">
      <w:pPr>
        <w:autoSpaceDE w:val="0"/>
        <w:autoSpaceDN w:val="0"/>
        <w:adjustRightInd w:val="0"/>
        <w:spacing w:after="0" w:line="240" w:lineRule="auto"/>
        <w:ind w:left="284"/>
        <w:rPr>
          <w:color w:val="000000"/>
          <w:sz w:val="24"/>
          <w:szCs w:val="24"/>
        </w:rPr>
      </w:pPr>
    </w:p>
    <w:p w:rsidR="0053231B" w:rsidRPr="00475D84" w:rsidRDefault="0053231B" w:rsidP="0053231B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53231B" w:rsidRPr="00475D84" w:rsidRDefault="0053231B" w:rsidP="0053231B">
      <w:pPr>
        <w:autoSpaceDE w:val="0"/>
        <w:autoSpaceDN w:val="0"/>
        <w:adjustRightInd w:val="0"/>
        <w:spacing w:after="0" w:line="240" w:lineRule="auto"/>
        <w:rPr>
          <w:b/>
          <w:color w:val="000000"/>
        </w:rPr>
      </w:pPr>
    </w:p>
    <w:p w:rsidR="0053231B" w:rsidRPr="00D41B5C" w:rsidRDefault="0053231B" w:rsidP="0053231B">
      <w:pPr>
        <w:pStyle w:val="Default"/>
        <w:rPr>
          <w:rFonts w:ascii="Times New Roman" w:hAnsi="Times New Roman" w:cs="Times New Roman"/>
          <w:b/>
        </w:rPr>
      </w:pPr>
    </w:p>
    <w:p w:rsidR="0034668C" w:rsidRDefault="0034668C">
      <w:bookmarkStart w:id="0" w:name="_GoBack"/>
      <w:bookmarkEnd w:id="0"/>
    </w:p>
    <w:sectPr w:rsidR="00346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E59B9"/>
    <w:multiLevelType w:val="hybridMultilevel"/>
    <w:tmpl w:val="A622F6FE"/>
    <w:lvl w:ilvl="0" w:tplc="0405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">
    <w:nsid w:val="13223C1F"/>
    <w:multiLevelType w:val="hybridMultilevel"/>
    <w:tmpl w:val="6B82DC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2EF0654"/>
    <w:multiLevelType w:val="hybridMultilevel"/>
    <w:tmpl w:val="9F74CA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789595E"/>
    <w:multiLevelType w:val="hybridMultilevel"/>
    <w:tmpl w:val="B1B8649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F547210"/>
    <w:multiLevelType w:val="hybridMultilevel"/>
    <w:tmpl w:val="C0AC12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757CB"/>
    <w:multiLevelType w:val="hybridMultilevel"/>
    <w:tmpl w:val="A320982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678299E"/>
    <w:multiLevelType w:val="hybridMultilevel"/>
    <w:tmpl w:val="8AEE5A28"/>
    <w:lvl w:ilvl="0" w:tplc="26B8ECB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31B"/>
    <w:rsid w:val="0034668C"/>
    <w:rsid w:val="0053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23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231B"/>
    <w:pPr>
      <w:ind w:left="720"/>
      <w:contextualSpacing/>
    </w:pPr>
  </w:style>
  <w:style w:type="paragraph" w:customStyle="1" w:styleId="Default">
    <w:name w:val="Default"/>
    <w:rsid w:val="0053231B"/>
    <w:pPr>
      <w:autoSpaceDE w:val="0"/>
      <w:autoSpaceDN w:val="0"/>
      <w:adjustRightInd w:val="0"/>
      <w:spacing w:after="0" w:line="240" w:lineRule="auto"/>
    </w:pPr>
    <w:rPr>
      <w:rFonts w:ascii="Wingdings 2" w:hAnsi="Wingdings 2" w:cs="Wingdings 2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23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231B"/>
    <w:pPr>
      <w:ind w:left="720"/>
      <w:contextualSpacing/>
    </w:pPr>
  </w:style>
  <w:style w:type="paragraph" w:customStyle="1" w:styleId="Default">
    <w:name w:val="Default"/>
    <w:rsid w:val="0053231B"/>
    <w:pPr>
      <w:autoSpaceDE w:val="0"/>
      <w:autoSpaceDN w:val="0"/>
      <w:adjustRightInd w:val="0"/>
      <w:spacing w:after="0" w:line="240" w:lineRule="auto"/>
    </w:pPr>
    <w:rPr>
      <w:rFonts w:ascii="Wingdings 2" w:hAnsi="Wingdings 2" w:cs="Wingdings 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5032</Characters>
  <Application>Microsoft Office Word</Application>
  <DocSecurity>0</DocSecurity>
  <Lines>41</Lines>
  <Paragraphs>11</Paragraphs>
  <ScaleCrop>false</ScaleCrop>
  <Company>Mateřská škola, Dětská, Liberec</Company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Vacíková</dc:creator>
  <cp:lastModifiedBy>Jaroslava Vacíková</cp:lastModifiedBy>
  <cp:revision>1</cp:revision>
  <dcterms:created xsi:type="dcterms:W3CDTF">2021-08-25T07:01:00Z</dcterms:created>
  <dcterms:modified xsi:type="dcterms:W3CDTF">2021-08-25T07:02:00Z</dcterms:modified>
</cp:coreProperties>
</file>